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30F678" w14:textId="77777777" w:rsidR="009D0C80" w:rsidRDefault="009D0C80" w:rsidP="009D0C80">
      <w:pPr>
        <w:pStyle w:val="Title"/>
      </w:pPr>
      <w:r>
        <w:t>Help Us Get the Word Out!</w:t>
      </w:r>
    </w:p>
    <w:p w14:paraId="536C2605" w14:textId="77777777" w:rsidR="009D0C80" w:rsidRDefault="009D0C80" w:rsidP="009D0C80">
      <w:r>
        <w:t>With your help, we can generate more buzz around Challenge Week. Below, we offer some suggestions for ways to reach your peers.</w:t>
      </w:r>
    </w:p>
    <w:p w14:paraId="76FB7224" w14:textId="77777777" w:rsidR="009D0C80" w:rsidRDefault="009D0C80" w:rsidP="009D0C80">
      <w:pPr>
        <w:pStyle w:val="Heading1"/>
      </w:pPr>
      <w:r>
        <w:t>Sample Social Media Posts</w:t>
      </w:r>
    </w:p>
    <w:p w14:paraId="2756D799" w14:textId="241E220F" w:rsidR="009D0C80" w:rsidRDefault="009D0C80" w:rsidP="009D0C80">
      <w:pPr>
        <w:pStyle w:val="Heading2"/>
      </w:pPr>
      <w:r>
        <w:t xml:space="preserve">The following can be used on </w:t>
      </w:r>
      <w:hyperlink r:id="rId7" w:history="1">
        <w:r w:rsidRPr="000A6B05">
          <w:rPr>
            <w:rStyle w:val="Hyperlink"/>
          </w:rPr>
          <w:t>Bluesky</w:t>
        </w:r>
      </w:hyperlink>
      <w:r>
        <w:t xml:space="preserve">, </w:t>
      </w:r>
      <w:hyperlink r:id="rId8" w:history="1">
        <w:r w:rsidRPr="000A6B05">
          <w:rPr>
            <w:rStyle w:val="Hyperlink"/>
          </w:rPr>
          <w:t>Facebook</w:t>
        </w:r>
      </w:hyperlink>
      <w:r>
        <w:t xml:space="preserve">, </w:t>
      </w:r>
      <w:hyperlink r:id="rId9" w:history="1">
        <w:r w:rsidRPr="0038789C">
          <w:rPr>
            <w:rStyle w:val="Hyperlink"/>
          </w:rPr>
          <w:t>LinkedIn</w:t>
        </w:r>
      </w:hyperlink>
      <w:r>
        <w:t xml:space="preserve">, </w:t>
      </w:r>
      <w:hyperlink r:id="rId10" w:history="1">
        <w:r w:rsidRPr="0038789C">
          <w:rPr>
            <w:rStyle w:val="Hyperlink"/>
          </w:rPr>
          <w:t>Threads</w:t>
        </w:r>
      </w:hyperlink>
      <w:r>
        <w:t xml:space="preserve">, and </w:t>
      </w:r>
      <w:hyperlink r:id="rId11" w:history="1">
        <w:r w:rsidRPr="0038789C">
          <w:rPr>
            <w:rStyle w:val="Hyperlink"/>
          </w:rPr>
          <w:t>X/Twitter</w:t>
        </w:r>
      </w:hyperlink>
      <w:r w:rsidR="0038789C">
        <w:t xml:space="preserve"> (tag us!)</w:t>
      </w:r>
      <w:r>
        <w:t>:</w:t>
      </w:r>
    </w:p>
    <w:p w14:paraId="4999E079" w14:textId="4188C736" w:rsidR="009D0C80" w:rsidRDefault="009D0C80" w:rsidP="009D0C80">
      <w:r>
        <w:t xml:space="preserve">Radcliffe’s Challenge Week is here! We need </w:t>
      </w:r>
      <w:r w:rsidR="00F84333">
        <w:t xml:space="preserve">to secure </w:t>
      </w:r>
      <w:r>
        <w:t>250</w:t>
      </w:r>
      <w:r w:rsidR="00F84333">
        <w:t xml:space="preserve"> new</w:t>
      </w:r>
      <w:r>
        <w:t xml:space="preserve"> gifts of any amount to unlock a $250k match. Let’s rise to the challenge together.</w:t>
      </w:r>
      <w:r w:rsidR="00F84333">
        <w:t xml:space="preserve"> </w:t>
      </w:r>
      <w:r w:rsidR="003446C0">
        <w:t>www.</w:t>
      </w:r>
      <w:r w:rsidR="00D51EB5" w:rsidRPr="00D51EB5">
        <w:t>radcliffe.harvard.edu/challengeweek2026</w:t>
      </w:r>
    </w:p>
    <w:p w14:paraId="2F455E45" w14:textId="77777777" w:rsidR="009D0C80" w:rsidRDefault="009D0C80" w:rsidP="009D0C80"/>
    <w:p w14:paraId="5BFE44CA" w14:textId="06AFEA8A" w:rsidR="00D51EB5" w:rsidRDefault="009D0C80" w:rsidP="00D51EB5">
      <w:r>
        <w:t xml:space="preserve">Calling on my Radcliffe community! Challenge Week is here: April 27–May 4. Join me in making a gift (any amount!) to support groundbreaking interdisciplinary research, free public programming, and the leading library on the history of women in America. Together, we can unlock $250k for Radcliffe! </w:t>
      </w:r>
      <w:r w:rsidR="003446C0">
        <w:t>www.</w:t>
      </w:r>
      <w:r w:rsidR="00D51EB5" w:rsidRPr="00D51EB5">
        <w:t>radcliffe.harvard.edu/challengeweek2026</w:t>
      </w:r>
    </w:p>
    <w:p w14:paraId="5856E270" w14:textId="44A1D95E" w:rsidR="009D0C80" w:rsidRDefault="009D0C80" w:rsidP="009D0C80"/>
    <w:p w14:paraId="70846558" w14:textId="3BDDFF03" w:rsidR="00D51EB5" w:rsidRDefault="009D0C80" w:rsidP="00D51EB5">
      <w:r>
        <w:t xml:space="preserve">Radcliffe has always challenged me to think more widely, deeply, and inclusively. That’s why I made a Challenge Week gift to support groundbreaking interdisciplinary research, free public programming, and the leading library on the history of women in America. If we reach 250 gifts of any amount, we’ll unlock an additional $250k for Radcliffe. Will you rise to the challenge with me? </w:t>
      </w:r>
      <w:r w:rsidR="003446C0">
        <w:t>www.</w:t>
      </w:r>
      <w:r w:rsidR="00D51EB5" w:rsidRPr="00D51EB5">
        <w:t>radcliffe.harvard.edu/challengeweek2026</w:t>
      </w:r>
    </w:p>
    <w:p w14:paraId="7A1F176B" w14:textId="2230E5AB" w:rsidR="009D0C80" w:rsidRDefault="009D0C80" w:rsidP="009D0C80"/>
    <w:p w14:paraId="15D260C8" w14:textId="77777777" w:rsidR="009D0C80" w:rsidRDefault="009D0C80" w:rsidP="009D0C80">
      <w:pPr>
        <w:pStyle w:val="Heading2"/>
      </w:pPr>
      <w:r>
        <w:t>For Instagram:</w:t>
      </w:r>
    </w:p>
    <w:p w14:paraId="2374E95D" w14:textId="72A115EA" w:rsidR="00D51EB5" w:rsidRDefault="009D0C80" w:rsidP="00D51EB5">
      <w:r>
        <w:t>Radcliffe plans an Instagram post, which will go live in mid-April. It will be pinned to our profile, so it will remain the first post through the end of Challenge Week. Please do share this post to your stories! When you do, please use the Link sticker feature to embed the following URL:</w:t>
      </w:r>
      <w:r w:rsidR="00D51EB5">
        <w:t xml:space="preserve"> </w:t>
      </w:r>
      <w:r w:rsidR="003446C0">
        <w:t>www.</w:t>
      </w:r>
      <w:r w:rsidR="00D51EB5" w:rsidRPr="00D51EB5">
        <w:t>radcliffe.harvard.edu/challengeweek2026</w:t>
      </w:r>
    </w:p>
    <w:p w14:paraId="5E49A8F0" w14:textId="77777777" w:rsidR="009D0C80" w:rsidRDefault="009D0C80" w:rsidP="009D0C80">
      <w:pPr>
        <w:pStyle w:val="Heading1"/>
      </w:pPr>
      <w:r>
        <w:t>Sample Email Template</w:t>
      </w:r>
    </w:p>
    <w:p w14:paraId="4AE2F32D" w14:textId="77777777" w:rsidR="009D0C80" w:rsidRDefault="009D0C80" w:rsidP="009D0C80">
      <w:r>
        <w:t>Subject line: Help me unlock $250k for Radcliffe this week</w:t>
      </w:r>
    </w:p>
    <w:p w14:paraId="7F97E614" w14:textId="77777777" w:rsidR="009D0C80" w:rsidRDefault="009D0C80" w:rsidP="009D0C80">
      <w:r>
        <w:t>Alt: Rise to the Challenge—Help Unlock $250k for Radcliffe Now</w:t>
      </w:r>
    </w:p>
    <w:p w14:paraId="01627A37" w14:textId="77777777" w:rsidR="009D0C80" w:rsidRDefault="009D0C80" w:rsidP="009D0C80"/>
    <w:p w14:paraId="39F74781" w14:textId="77777777" w:rsidR="009D0C80" w:rsidRDefault="009D0C80" w:rsidP="009D0C80">
      <w:r>
        <w:t>Dear friends,</w:t>
      </w:r>
    </w:p>
    <w:p w14:paraId="5E7EEA31" w14:textId="77777777" w:rsidR="009D0C80" w:rsidRDefault="009D0C80" w:rsidP="009D0C80"/>
    <w:p w14:paraId="45EB464C" w14:textId="516E3086" w:rsidR="009D0C80" w:rsidRDefault="009D0C80" w:rsidP="009D0C80">
      <w:r>
        <w:t xml:space="preserve">A group of generous supporters has pledged $250,000 if Radcliffe receives 250 new gifts of any amount during Challenge Week, happening April 27 through May 4. </w:t>
      </w:r>
      <w:r w:rsidR="00F84333">
        <w:t>Y</w:t>
      </w:r>
      <w:r>
        <w:t xml:space="preserve">our gift—whether it’s $10, </w:t>
      </w:r>
      <w:r>
        <w:lastRenderedPageBreak/>
        <w:t>$100, or $1,000—</w:t>
      </w:r>
      <w:r w:rsidR="00F84333">
        <w:t xml:space="preserve">will help unlock this critical funding for the Institute. </w:t>
      </w:r>
      <w:r w:rsidR="00F84333">
        <w:t>Give here:</w:t>
      </w:r>
      <w:r w:rsidR="00F84333" w:rsidRPr="00822AAE">
        <w:t xml:space="preserve"> </w:t>
      </w:r>
      <w:r w:rsidR="00F84333">
        <w:t>www.</w:t>
      </w:r>
      <w:r w:rsidR="00F84333" w:rsidRPr="00822AAE">
        <w:t>radcliffe.harvard.edu/challengeweek2026</w:t>
      </w:r>
      <w:r w:rsidR="00F84333">
        <w:t>.</w:t>
      </w:r>
    </w:p>
    <w:p w14:paraId="6DF4AC0C" w14:textId="77777777" w:rsidR="009D0C80" w:rsidRDefault="009D0C80" w:rsidP="009D0C80"/>
    <w:p w14:paraId="5E792B6A" w14:textId="77777777" w:rsidR="009D0C80" w:rsidRDefault="009D0C80" w:rsidP="009D0C80">
      <w:r>
        <w:t xml:space="preserve">I made a gift because Radcliffe </w:t>
      </w:r>
      <w:r w:rsidRPr="00D51EB5">
        <w:rPr>
          <w:i/>
          <w:iCs/>
        </w:rPr>
        <w:t>[</w:t>
      </w:r>
      <w:proofErr w:type="gramStart"/>
      <w:r w:rsidRPr="00D51EB5">
        <w:rPr>
          <w:i/>
          <w:iCs/>
        </w:rPr>
        <w:t>personalize:</w:t>
      </w:r>
      <w:proofErr w:type="gramEnd"/>
      <w:r w:rsidRPr="00D51EB5">
        <w:rPr>
          <w:i/>
          <w:iCs/>
        </w:rPr>
        <w:t xml:space="preserve"> supports groundbreaking interdisciplinary research/</w:t>
      </w:r>
      <w:proofErr w:type="gramStart"/>
      <w:r w:rsidRPr="00D51EB5">
        <w:rPr>
          <w:i/>
          <w:iCs/>
        </w:rPr>
        <w:t>models</w:t>
      </w:r>
      <w:proofErr w:type="gramEnd"/>
      <w:r w:rsidRPr="00D51EB5">
        <w:rPr>
          <w:i/>
          <w:iCs/>
        </w:rPr>
        <w:t xml:space="preserve"> academic freedom and the practice of connecting meaningfully across disciplines and differences/fuels the work of scholars, artists, and public intellectuals who challenge us to think differently].</w:t>
      </w:r>
    </w:p>
    <w:p w14:paraId="6983604A" w14:textId="77777777" w:rsidR="009D0C80" w:rsidRDefault="009D0C80" w:rsidP="009D0C80"/>
    <w:p w14:paraId="7011EE77" w14:textId="00A79403" w:rsidR="009D0C80" w:rsidRDefault="00F84333" w:rsidP="009D0C80">
      <w:r>
        <w:t>Please join me in making a gift to Radcliffe.</w:t>
      </w:r>
      <w:r w:rsidR="009D0C80">
        <w:t xml:space="preserve"> Your contribution will support:</w:t>
      </w:r>
    </w:p>
    <w:p w14:paraId="7AF64789" w14:textId="77777777" w:rsidR="009D0C80" w:rsidRDefault="009D0C80" w:rsidP="009D0C80">
      <w:r>
        <w:t>•</w:t>
      </w:r>
      <w:r>
        <w:tab/>
        <w:t>Open, inclusive, and interdisciplinary inquiry</w:t>
      </w:r>
    </w:p>
    <w:p w14:paraId="552339CC" w14:textId="77777777" w:rsidR="009D0C80" w:rsidRDefault="009D0C80" w:rsidP="009D0C80">
      <w:r>
        <w:t>•</w:t>
      </w:r>
      <w:r>
        <w:tab/>
        <w:t>The leading center for scholarship on the history of women in the United States</w:t>
      </w:r>
    </w:p>
    <w:p w14:paraId="436D17A8" w14:textId="77777777" w:rsidR="009D0C80" w:rsidRDefault="009D0C80" w:rsidP="009D0C80">
      <w:r>
        <w:t>•</w:t>
      </w:r>
      <w:r>
        <w:tab/>
        <w:t>A full calendar of events and exhibitions that remain free and open to the public</w:t>
      </w:r>
    </w:p>
    <w:p w14:paraId="4B316BFC" w14:textId="77777777" w:rsidR="009D0C80" w:rsidRDefault="009D0C80" w:rsidP="009D0C80">
      <w:r>
        <w:t>•</w:t>
      </w:r>
      <w:r>
        <w:tab/>
        <w:t>Hands-on opportunities for students to participate in original research</w:t>
      </w:r>
    </w:p>
    <w:p w14:paraId="4208883A" w14:textId="77777777" w:rsidR="009D0C80" w:rsidRDefault="009D0C80" w:rsidP="009D0C80"/>
    <w:p w14:paraId="5C5EDF34" w14:textId="1CA91426" w:rsidR="009D0C80" w:rsidRDefault="009D0C80" w:rsidP="009D0C80">
      <w:r>
        <w:t>Philanthropy provides 96 percent of Radcliffe’s operating income. Every gift counts. Let’s rise to the challenge together! Give here</w:t>
      </w:r>
      <w:r w:rsidR="00822AAE">
        <w:t>:</w:t>
      </w:r>
      <w:r w:rsidR="00822AAE" w:rsidRPr="00822AAE">
        <w:t xml:space="preserve"> </w:t>
      </w:r>
      <w:r w:rsidR="00822AAE">
        <w:t>www.</w:t>
      </w:r>
      <w:r w:rsidR="00822AAE" w:rsidRPr="00822AAE">
        <w:t>radcliffe.harvard.edu/challengeweek2026</w:t>
      </w:r>
      <w:r>
        <w:t>.</w:t>
      </w:r>
    </w:p>
    <w:p w14:paraId="3EA5A854" w14:textId="77777777" w:rsidR="009D0C80" w:rsidRDefault="009D0C80" w:rsidP="009D0C80"/>
    <w:p w14:paraId="74378191" w14:textId="77777777" w:rsidR="009D0C80" w:rsidRDefault="009D0C80" w:rsidP="009D0C80">
      <w:r>
        <w:t>With gratitude,</w:t>
      </w:r>
    </w:p>
    <w:p w14:paraId="08698088" w14:textId="10729CD4" w:rsidR="005B1643" w:rsidRPr="00841118" w:rsidRDefault="009D0C80" w:rsidP="009D0C80">
      <w:pPr>
        <w:rPr>
          <w:i/>
          <w:iCs/>
        </w:rPr>
      </w:pPr>
      <w:r w:rsidRPr="00841118">
        <w:rPr>
          <w:i/>
          <w:iCs/>
        </w:rPr>
        <w:t>[Name]</w:t>
      </w:r>
    </w:p>
    <w:sectPr w:rsidR="005B1643" w:rsidRPr="00841118" w:rsidSect="002A55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C80"/>
    <w:rsid w:val="00004F0D"/>
    <w:rsid w:val="000840FE"/>
    <w:rsid w:val="000A6B05"/>
    <w:rsid w:val="002A55E5"/>
    <w:rsid w:val="002A58BC"/>
    <w:rsid w:val="003446C0"/>
    <w:rsid w:val="0038789C"/>
    <w:rsid w:val="005B1643"/>
    <w:rsid w:val="00665D29"/>
    <w:rsid w:val="00822AAE"/>
    <w:rsid w:val="00841118"/>
    <w:rsid w:val="008D77F3"/>
    <w:rsid w:val="00910258"/>
    <w:rsid w:val="009D0C80"/>
    <w:rsid w:val="00A04EA8"/>
    <w:rsid w:val="00A57C92"/>
    <w:rsid w:val="00D51EB5"/>
    <w:rsid w:val="00DF1AF2"/>
    <w:rsid w:val="00EB6206"/>
    <w:rsid w:val="00F84333"/>
    <w:rsid w:val="00FA37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3C89EA"/>
  <w15:chartTrackingRefBased/>
  <w15:docId w15:val="{E4124A55-63BB-6044-B4E4-0C9359222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D0C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D0C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D0C80"/>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D0C8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9D0C80"/>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9D0C80"/>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D0C80"/>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D0C80"/>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D0C80"/>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0C8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D0C8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D0C80"/>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D0C80"/>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9D0C80"/>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9D0C8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D0C8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D0C8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D0C8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D0C8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0C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0C80"/>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0C8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9D0C8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D0C80"/>
    <w:rPr>
      <w:i/>
      <w:iCs/>
      <w:color w:val="404040" w:themeColor="text1" w:themeTint="BF"/>
    </w:rPr>
  </w:style>
  <w:style w:type="paragraph" w:styleId="ListParagraph">
    <w:name w:val="List Paragraph"/>
    <w:basedOn w:val="Normal"/>
    <w:uiPriority w:val="34"/>
    <w:qFormat/>
    <w:rsid w:val="009D0C80"/>
    <w:pPr>
      <w:ind w:left="720"/>
      <w:contextualSpacing/>
    </w:pPr>
  </w:style>
  <w:style w:type="character" w:styleId="IntenseEmphasis">
    <w:name w:val="Intense Emphasis"/>
    <w:basedOn w:val="DefaultParagraphFont"/>
    <w:uiPriority w:val="21"/>
    <w:qFormat/>
    <w:rsid w:val="009D0C80"/>
    <w:rPr>
      <w:i/>
      <w:iCs/>
      <w:color w:val="0F4761" w:themeColor="accent1" w:themeShade="BF"/>
    </w:rPr>
  </w:style>
  <w:style w:type="paragraph" w:styleId="IntenseQuote">
    <w:name w:val="Intense Quote"/>
    <w:basedOn w:val="Normal"/>
    <w:next w:val="Normal"/>
    <w:link w:val="IntenseQuoteChar"/>
    <w:uiPriority w:val="30"/>
    <w:qFormat/>
    <w:rsid w:val="009D0C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D0C80"/>
    <w:rPr>
      <w:i/>
      <w:iCs/>
      <w:color w:val="0F4761" w:themeColor="accent1" w:themeShade="BF"/>
    </w:rPr>
  </w:style>
  <w:style w:type="character" w:styleId="IntenseReference">
    <w:name w:val="Intense Reference"/>
    <w:basedOn w:val="DefaultParagraphFont"/>
    <w:uiPriority w:val="32"/>
    <w:qFormat/>
    <w:rsid w:val="009D0C80"/>
    <w:rPr>
      <w:b/>
      <w:bCs/>
      <w:smallCaps/>
      <w:color w:val="0F4761" w:themeColor="accent1" w:themeShade="BF"/>
      <w:spacing w:val="5"/>
    </w:rPr>
  </w:style>
  <w:style w:type="character" w:styleId="Hyperlink">
    <w:name w:val="Hyperlink"/>
    <w:basedOn w:val="DefaultParagraphFont"/>
    <w:uiPriority w:val="99"/>
    <w:unhideWhenUsed/>
    <w:rsid w:val="000A6B05"/>
    <w:rPr>
      <w:color w:val="467886" w:themeColor="hyperlink"/>
      <w:u w:val="single"/>
    </w:rPr>
  </w:style>
  <w:style w:type="character" w:styleId="UnresolvedMention">
    <w:name w:val="Unresolved Mention"/>
    <w:basedOn w:val="DefaultParagraphFont"/>
    <w:uiPriority w:val="99"/>
    <w:semiHidden/>
    <w:unhideWhenUsed/>
    <w:rsid w:val="000A6B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RadcliffeInstitute"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hyperlink" Target="https://bsky.app/profile/rad-institute.bsky.social" TargetMode="Externa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x.com/RadInstitute" TargetMode="External"/><Relationship Id="rId5" Type="http://schemas.openxmlformats.org/officeDocument/2006/relationships/settings" Target="settings.xml"/><Relationship Id="rId10" Type="http://schemas.openxmlformats.org/officeDocument/2006/relationships/hyperlink" Target="https://www.threads.com/@radcliffe.institute" TargetMode="External"/><Relationship Id="rId4" Type="http://schemas.openxmlformats.org/officeDocument/2006/relationships/styles" Target="styles.xml"/><Relationship Id="rId9" Type="http://schemas.openxmlformats.org/officeDocument/2006/relationships/hyperlink" Target="https://www.linkedin.com/company/radcliffe-institu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232e242-09ba-4a49-854e-0af0e098bb10">
      <Terms xmlns="http://schemas.microsoft.com/office/infopath/2007/PartnerControls"/>
    </lcf76f155ced4ddcb4097134ff3c332f>
    <_ApprovalAssignedTo xmlns="d232e242-09ba-4a49-854e-0af0e098bb10">
      <UserInfo>
        <DisplayName/>
        <AccountId xsi:nil="true"/>
        <AccountType/>
      </UserInfo>
    </_ApprovalAssignedTo>
    <_ApprovalRespondedBy xmlns="d232e242-09ba-4a49-854e-0af0e098bb10">
      <UserInfo>
        <DisplayName/>
        <AccountId xsi:nil="true"/>
        <AccountType/>
      </UserInfo>
    </_ApprovalRespondedBy>
    <_ApprovalStatus xmlns="d232e242-09ba-4a49-854e-0af0e098bb10">0</_ApprovalStatus>
    <_ApprovalSentBy xmlns="d232e242-09ba-4a49-854e-0af0e098bb10">
      <UserInfo>
        <DisplayName/>
        <AccountId xsi:nil="true"/>
        <AccountType/>
      </UserInfo>
    </_ApprovalSentB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A04430BB9917F4D9336C77E9D329E05" ma:contentTypeVersion="13" ma:contentTypeDescription="Create a new document." ma:contentTypeScope="" ma:versionID="1c5012229a0fca933918a1b125cd59cf">
  <xsd:schema xmlns:xsd="http://www.w3.org/2001/XMLSchema" xmlns:xs="http://www.w3.org/2001/XMLSchema" xmlns:p="http://schemas.microsoft.com/office/2006/metadata/properties" xmlns:ns2="d232e242-09ba-4a49-854e-0af0e098bb10" targetNamespace="http://schemas.microsoft.com/office/2006/metadata/properties" ma:root="true" ma:fieldsID="38055fc83f6a34da97ecf781f12ac694" ns2:_="">
    <xsd:import namespace="d232e242-09ba-4a49-854e-0af0e098bb1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_ApprovalAssignedTo" minOccurs="0"/>
                <xsd:element ref="ns2:_ApprovalRespondedBy" minOccurs="0"/>
                <xsd:element ref="ns2:_ApprovalSentBy" minOccurs="0"/>
                <xsd:element ref="ns2:_ApprovalStatu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32e242-09ba-4a49-854e-0af0e098bb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_ApprovalAssignedTo" ma:index="11" nillable="true" ma:displayName="Approvers"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12" nillable="true" ma:displayName="Responses"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13" nillable="true" ma:displayName="Approval Creato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14" nillable="true" ma:displayName="Approval status" ma:internalName="_ApprovalStatu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8107521-1385-498b-8889-bf2cd8dee38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7A72F0-BFA7-4C39-AF34-A66FED6D7FD1}">
  <ds:schemaRefs>
    <ds:schemaRef ds:uri="http://schemas.microsoft.com/sharepoint/v3/contenttype/forms"/>
  </ds:schemaRefs>
</ds:datastoreItem>
</file>

<file path=customXml/itemProps2.xml><?xml version="1.0" encoding="utf-8"?>
<ds:datastoreItem xmlns:ds="http://schemas.openxmlformats.org/officeDocument/2006/customXml" ds:itemID="{85B6F7C0-E323-490A-A73B-E5198C31EA68}">
  <ds:schemaRefs>
    <ds:schemaRef ds:uri="http://schemas.microsoft.com/office/2006/metadata/properties"/>
    <ds:schemaRef ds:uri="http://schemas.microsoft.com/office/infopath/2007/PartnerControls"/>
    <ds:schemaRef ds:uri="880146af-3c3c-4242-ad46-0904075aba7d"/>
    <ds:schemaRef ds:uri="f317ca20-0457-4fc8-9ed6-6132414b01de"/>
  </ds:schemaRefs>
</ds:datastoreItem>
</file>

<file path=customXml/itemProps3.xml><?xml version="1.0" encoding="utf-8"?>
<ds:datastoreItem xmlns:ds="http://schemas.openxmlformats.org/officeDocument/2006/customXml" ds:itemID="{77E0288D-C68A-4C5E-BB8C-188427031ADA}"/>
</file>

<file path=docProps/app.xml><?xml version="1.0" encoding="utf-8"?>
<Properties xmlns="http://schemas.openxmlformats.org/officeDocument/2006/extended-properties" xmlns:vt="http://schemas.openxmlformats.org/officeDocument/2006/docPropsVTypes">
  <Template>Normal.dotm</Template>
  <TotalTime>4</TotalTime>
  <Pages>2</Pages>
  <Words>482</Words>
  <Characters>2751</Characters>
  <Application>Microsoft Office Word</Application>
  <DocSecurity>0</DocSecurity>
  <Lines>58</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Estrada, Ivelisse</dc:creator>
  <cp:keywords/>
  <dc:description/>
  <cp:lastModifiedBy>Lang, Elizabeth Byrne</cp:lastModifiedBy>
  <cp:revision>3</cp:revision>
  <dcterms:created xsi:type="dcterms:W3CDTF">2026-03-09T15:52:00Z</dcterms:created>
  <dcterms:modified xsi:type="dcterms:W3CDTF">2026-03-09T15:58:00Z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0x0101000A04430BB9917F4D9336C77E9D329E05</vt:lpwstr>
  </property>
  <property fmtid="{D5CDD505-2E9C-101B-9397-08002B2CF9AE}" pid="3" name="MediaServiceImageTags">
    <vt:lpwstr/>
  </property>
</Properties>
</file>